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C615A" w14:textId="77777777" w:rsidR="001F2773" w:rsidRDefault="001F2773" w:rsidP="001F2773">
      <w:pPr>
        <w:rPr>
          <w:rFonts w:ascii="Helvetica" w:hAnsi="Helvetica" w:cs="Helvetica"/>
        </w:rPr>
      </w:pPr>
      <w:r>
        <w:rPr>
          <w:rFonts w:ascii="Helvetica" w:hAnsi="Helvetica" w:cs="Helvetica"/>
          <w:color w:val="000000"/>
        </w:rPr>
        <w:t>Last year, the ASLA SKILL | ED Committee created a webpage series for asla.org, "What is Public Practice Landscape Architecture," that focuses on 10 distinctive aspects of public practice work. The pages have not yet been formally published as we're still working on minor edits. </w:t>
      </w:r>
    </w:p>
    <w:p w14:paraId="5F2F7BC8" w14:textId="77777777" w:rsidR="001F2773" w:rsidRDefault="001F2773" w:rsidP="001F2773">
      <w:pPr>
        <w:rPr>
          <w:rFonts w:ascii="Helvetica" w:hAnsi="Helvetica" w:cs="Helvetica"/>
        </w:rPr>
      </w:pPr>
    </w:p>
    <w:p w14:paraId="3BAC8970" w14:textId="77777777" w:rsidR="001F2773" w:rsidRDefault="001F2773" w:rsidP="001F2773">
      <w:pPr>
        <w:rPr>
          <w:rFonts w:ascii="Helvetica" w:hAnsi="Helvetica" w:cs="Helvetica"/>
        </w:rPr>
      </w:pPr>
      <w:r>
        <w:rPr>
          <w:rFonts w:ascii="Helvetica" w:hAnsi="Helvetica" w:cs="Helvetica"/>
          <w:color w:val="000000"/>
        </w:rPr>
        <w:t>As a part of the promotional launch of the content,</w:t>
      </w:r>
      <w:r>
        <w:rPr>
          <w:rStyle w:val="Strong"/>
          <w:rFonts w:ascii="Helvetica" w:hAnsi="Helvetica"/>
          <w:color w:val="CF0000"/>
        </w:rPr>
        <w:t xml:space="preserve"> we'd like to highlight ASLA members in public practice through a social media campaign</w:t>
      </w:r>
      <w:r>
        <w:rPr>
          <w:rFonts w:ascii="Helvetica" w:hAnsi="Helvetica" w:cs="Helvetica"/>
          <w:color w:val="000000"/>
        </w:rPr>
        <w:t>. </w:t>
      </w:r>
    </w:p>
    <w:p w14:paraId="65216919" w14:textId="77777777" w:rsidR="001F2773" w:rsidRDefault="001F2773" w:rsidP="001F2773">
      <w:pPr>
        <w:rPr>
          <w:rFonts w:ascii="Helvetica" w:hAnsi="Helvetica" w:cs="Helvetica"/>
        </w:rPr>
      </w:pPr>
    </w:p>
    <w:p w14:paraId="4DC9D500" w14:textId="77777777" w:rsidR="001F2773" w:rsidRDefault="001F2773" w:rsidP="001F2773">
      <w:pPr>
        <w:rPr>
          <w:rFonts w:ascii="Helvetica" w:hAnsi="Helvetica" w:cs="Helvetica"/>
        </w:rPr>
      </w:pPr>
      <w:r>
        <w:rPr>
          <w:rFonts w:ascii="Helvetica" w:hAnsi="Helvetica" w:cs="Helvetica"/>
          <w:color w:val="000000"/>
        </w:rPr>
        <w:t>We're aiming to highlight a diverse makeup of public practitioners from coast to coast, so we welcome any other nominations you have! Please share the information below and copy me and Katie Cain (</w:t>
      </w:r>
      <w:hyperlink r:id="rId5" w:tgtFrame="_blank" w:history="1">
        <w:r>
          <w:rPr>
            <w:rStyle w:val="Hyperlink"/>
            <w:rFonts w:ascii="Helvetica" w:hAnsi="Helvetica" w:cs="Helvetica"/>
            <w:color w:val="1B6AC9"/>
          </w:rPr>
          <w:t>kcain@asla.org</w:t>
        </w:r>
      </w:hyperlink>
      <w:r>
        <w:rPr>
          <w:rFonts w:ascii="Helvetica" w:hAnsi="Helvetica" w:cs="Helvetica"/>
          <w:color w:val="000000"/>
        </w:rPr>
        <w:t>) on your email communications to those in your network. </w:t>
      </w:r>
    </w:p>
    <w:p w14:paraId="52FD3093" w14:textId="77777777" w:rsidR="001F2773" w:rsidRDefault="001F2773" w:rsidP="001F2773">
      <w:pPr>
        <w:rPr>
          <w:rFonts w:ascii="Helvetica" w:hAnsi="Helvetica" w:cs="Helvetica"/>
        </w:rPr>
      </w:pPr>
    </w:p>
    <w:p w14:paraId="563D4D7E" w14:textId="77777777" w:rsidR="001F2773" w:rsidRDefault="001F2773" w:rsidP="001F2773">
      <w:pPr>
        <w:rPr>
          <w:rFonts w:ascii="Helvetica" w:hAnsi="Helvetica" w:cs="Helvetica"/>
        </w:rPr>
      </w:pPr>
      <w:proofErr w:type="gramStart"/>
      <w:r>
        <w:rPr>
          <w:rStyle w:val="Strong"/>
          <w:rFonts w:ascii="Helvetica" w:hAnsi="Helvetica"/>
          <w:color w:val="000000"/>
        </w:rPr>
        <w:t>Social Media</w:t>
      </w:r>
      <w:proofErr w:type="gramEnd"/>
      <w:r>
        <w:rPr>
          <w:rStyle w:val="Strong"/>
          <w:rFonts w:ascii="Helvetica" w:hAnsi="Helvetica"/>
          <w:color w:val="000000"/>
        </w:rPr>
        <w:t xml:space="preserve"> Public Practice Campaign | #ASLAMemberSpotlight</w:t>
      </w:r>
      <w:r>
        <w:rPr>
          <w:rFonts w:ascii="Helvetica" w:hAnsi="Helvetica" w:cs="Helvetica"/>
          <w:color w:val="000000"/>
        </w:rPr>
        <w:t> </w:t>
      </w:r>
    </w:p>
    <w:p w14:paraId="08D2CFAA" w14:textId="77777777" w:rsidR="001F2773" w:rsidRDefault="001F2773" w:rsidP="001F2773">
      <w:pPr>
        <w:rPr>
          <w:rFonts w:ascii="Helvetica" w:hAnsi="Helvetica" w:cs="Helvetica"/>
        </w:rPr>
      </w:pPr>
      <w:r>
        <w:rPr>
          <w:rFonts w:ascii="Helvetica" w:hAnsi="Helvetica" w:cs="Helvetica"/>
          <w:color w:val="000000"/>
        </w:rPr>
        <w:t>Please respond to as many of the following questions as you'd like:</w:t>
      </w:r>
    </w:p>
    <w:p w14:paraId="1A756E06" w14:textId="77777777" w:rsidR="001F2773" w:rsidRDefault="001F2773" w:rsidP="001F2773">
      <w:pPr>
        <w:numPr>
          <w:ilvl w:val="0"/>
          <w:numId w:val="1"/>
        </w:numPr>
        <w:spacing w:before="100" w:beforeAutospacing="1" w:after="100" w:afterAutospacing="1"/>
        <w:rPr>
          <w:rFonts w:ascii="Helvetica" w:eastAsia="Times New Roman" w:hAnsi="Helvetica" w:cs="Helvetica"/>
        </w:rPr>
      </w:pPr>
      <w:r>
        <w:rPr>
          <w:rFonts w:ascii="Helvetica" w:eastAsia="Times New Roman" w:hAnsi="Helvetica" w:cs="Helvetica"/>
          <w:color w:val="000000"/>
        </w:rPr>
        <w:t>What inspired you to pursue a career in landscape architecture, and how did you find your way into public practice?</w:t>
      </w:r>
    </w:p>
    <w:p w14:paraId="260A97AD" w14:textId="77777777" w:rsidR="001F2773" w:rsidRDefault="001F2773" w:rsidP="001F2773">
      <w:pPr>
        <w:numPr>
          <w:ilvl w:val="0"/>
          <w:numId w:val="1"/>
        </w:numPr>
        <w:spacing w:before="100" w:beforeAutospacing="1" w:after="100" w:afterAutospacing="1"/>
        <w:rPr>
          <w:rFonts w:ascii="Helvetica" w:eastAsia="Times New Roman" w:hAnsi="Helvetica" w:cs="Helvetica"/>
        </w:rPr>
      </w:pPr>
      <w:r>
        <w:rPr>
          <w:rFonts w:ascii="Helvetica" w:eastAsia="Times New Roman" w:hAnsi="Helvetica" w:cs="Helvetica"/>
          <w:color w:val="000000"/>
        </w:rPr>
        <w:t>Can you share a favorite project you have worked on as a public practice landscape architect? What is the impact it has had on the community?</w:t>
      </w:r>
    </w:p>
    <w:p w14:paraId="7F6983DD" w14:textId="77777777" w:rsidR="001F2773" w:rsidRDefault="001F2773" w:rsidP="001F2773">
      <w:pPr>
        <w:numPr>
          <w:ilvl w:val="0"/>
          <w:numId w:val="1"/>
        </w:numPr>
        <w:spacing w:before="100" w:beforeAutospacing="1" w:after="100" w:afterAutospacing="1"/>
        <w:rPr>
          <w:rFonts w:ascii="Helvetica" w:eastAsia="Times New Roman" w:hAnsi="Helvetica" w:cs="Helvetica"/>
        </w:rPr>
      </w:pPr>
      <w:r>
        <w:rPr>
          <w:rFonts w:ascii="Helvetica" w:eastAsia="Times New Roman" w:hAnsi="Helvetica" w:cs="Helvetica"/>
          <w:color w:val="000000"/>
        </w:rPr>
        <w:t>What is one thing you wish more people knew or understood about public practice landscape architecture?</w:t>
      </w:r>
    </w:p>
    <w:p w14:paraId="0DF4A216" w14:textId="77777777" w:rsidR="001F2773" w:rsidRDefault="001F2773" w:rsidP="001F2773">
      <w:pPr>
        <w:numPr>
          <w:ilvl w:val="0"/>
          <w:numId w:val="1"/>
        </w:numPr>
        <w:spacing w:before="100" w:beforeAutospacing="1" w:after="100" w:afterAutospacing="1"/>
        <w:rPr>
          <w:rFonts w:ascii="Helvetica" w:eastAsia="Times New Roman" w:hAnsi="Helvetica" w:cs="Helvetica"/>
        </w:rPr>
      </w:pPr>
      <w:r>
        <w:rPr>
          <w:rFonts w:ascii="Helvetica" w:eastAsia="Times New Roman" w:hAnsi="Helvetica" w:cs="Helvetica"/>
          <w:color w:val="000000"/>
        </w:rPr>
        <w:t>What advice would you give to someone who is interested in a career in the public sector?</w:t>
      </w:r>
    </w:p>
    <w:p w14:paraId="7CFACF93" w14:textId="77777777" w:rsidR="001F2773" w:rsidRDefault="001F2773" w:rsidP="001F2773">
      <w:pPr>
        <w:rPr>
          <w:rFonts w:ascii="Helvetica" w:hAnsi="Helvetica" w:cs="Helvetica"/>
        </w:rPr>
      </w:pPr>
      <w:r>
        <w:rPr>
          <w:rFonts w:ascii="Helvetica" w:hAnsi="Helvetica" w:cs="Helvetica"/>
          <w:color w:val="000000"/>
        </w:rPr>
        <w:t> </w:t>
      </w:r>
    </w:p>
    <w:p w14:paraId="3CFA3356" w14:textId="77777777" w:rsidR="001F2773" w:rsidRDefault="001F2773" w:rsidP="001F2773">
      <w:pPr>
        <w:rPr>
          <w:rFonts w:ascii="Helvetica" w:hAnsi="Helvetica" w:cs="Helvetica"/>
        </w:rPr>
      </w:pPr>
      <w:r>
        <w:rPr>
          <w:rFonts w:ascii="Helvetica" w:hAnsi="Helvetica" w:cs="Helvetica"/>
          <w:color w:val="000000"/>
        </w:rPr>
        <w:t>Please send up to 5 photos (with image credits) that fit the following categories:</w:t>
      </w:r>
    </w:p>
    <w:p w14:paraId="65904AAC" w14:textId="77777777" w:rsidR="001F2773" w:rsidRDefault="001F2773" w:rsidP="001F2773">
      <w:pPr>
        <w:numPr>
          <w:ilvl w:val="0"/>
          <w:numId w:val="2"/>
        </w:numPr>
        <w:spacing w:before="100" w:beforeAutospacing="1" w:after="100" w:afterAutospacing="1"/>
        <w:rPr>
          <w:rFonts w:ascii="Helvetica" w:eastAsia="Times New Roman" w:hAnsi="Helvetica" w:cs="Helvetica"/>
        </w:rPr>
      </w:pPr>
      <w:r>
        <w:rPr>
          <w:rFonts w:ascii="Helvetica" w:eastAsia="Times New Roman" w:hAnsi="Helvetica" w:cs="Helvetica"/>
          <w:color w:val="000000"/>
        </w:rPr>
        <w:t>A photo of yourself, either in a professional or personal setting.</w:t>
      </w:r>
    </w:p>
    <w:p w14:paraId="6B8D9FEB" w14:textId="77777777" w:rsidR="001F2773" w:rsidRDefault="001F2773" w:rsidP="001F2773">
      <w:pPr>
        <w:numPr>
          <w:ilvl w:val="0"/>
          <w:numId w:val="2"/>
        </w:numPr>
        <w:spacing w:before="100" w:beforeAutospacing="1" w:after="100" w:afterAutospacing="1"/>
        <w:rPr>
          <w:rFonts w:ascii="Helvetica" w:eastAsia="Times New Roman" w:hAnsi="Helvetica" w:cs="Helvetica"/>
        </w:rPr>
      </w:pPr>
      <w:r>
        <w:rPr>
          <w:rFonts w:ascii="Helvetica" w:eastAsia="Times New Roman" w:hAnsi="Helvetica" w:cs="Helvetica"/>
          <w:color w:val="000000"/>
        </w:rPr>
        <w:t>A photo of your work, such as a project you have worked on or a community engagement workshop you have led.</w:t>
      </w:r>
    </w:p>
    <w:p w14:paraId="333CE8BE" w14:textId="77777777" w:rsidR="001F2773" w:rsidRDefault="001F2773" w:rsidP="001F2773">
      <w:pPr>
        <w:numPr>
          <w:ilvl w:val="0"/>
          <w:numId w:val="2"/>
        </w:numPr>
        <w:spacing w:before="100" w:beforeAutospacing="1" w:after="100" w:afterAutospacing="1"/>
        <w:rPr>
          <w:rFonts w:ascii="Helvetica" w:eastAsia="Times New Roman" w:hAnsi="Helvetica" w:cs="Helvetica"/>
        </w:rPr>
      </w:pPr>
      <w:r>
        <w:rPr>
          <w:rFonts w:ascii="Helvetica" w:eastAsia="Times New Roman" w:hAnsi="Helvetica" w:cs="Helvetica"/>
          <w:color w:val="000000"/>
        </w:rPr>
        <w:t>A photo of your team either working together or enjoying time outside of work.</w:t>
      </w:r>
    </w:p>
    <w:p w14:paraId="42B989EE" w14:textId="77777777" w:rsidR="001F2773" w:rsidRDefault="001F2773" w:rsidP="001F2773">
      <w:pPr>
        <w:rPr>
          <w:rFonts w:ascii="Helvetica" w:hAnsi="Helvetica" w:cs="Helvetica"/>
        </w:rPr>
      </w:pPr>
      <w:r>
        <w:rPr>
          <w:rFonts w:ascii="Helvetica" w:hAnsi="Helvetica" w:cs="Helvetica"/>
          <w:color w:val="000000"/>
        </w:rPr>
        <w:t> </w:t>
      </w:r>
    </w:p>
    <w:p w14:paraId="62ED3F2F" w14:textId="77777777" w:rsidR="001F2773" w:rsidRDefault="001F2773" w:rsidP="001F2773">
      <w:pPr>
        <w:rPr>
          <w:rFonts w:ascii="Helvetica" w:hAnsi="Helvetica" w:cs="Helvetica"/>
        </w:rPr>
      </w:pPr>
      <w:r>
        <w:rPr>
          <w:rFonts w:ascii="Helvetica" w:hAnsi="Helvetica" w:cs="Helvetica"/>
          <w:color w:val="000000"/>
        </w:rPr>
        <w:t>Images should be high-resolution or a minimum size of 1200x630 pixels (JPEG or PNG format) to ensure they are clear and of high quality when displayed on social media. </w:t>
      </w:r>
    </w:p>
    <w:p w14:paraId="03956F9D" w14:textId="77777777" w:rsidR="00B641B2" w:rsidRDefault="00B641B2"/>
    <w:sectPr w:rsidR="00B64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D7A"/>
    <w:multiLevelType w:val="multilevel"/>
    <w:tmpl w:val="EA8A6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F0700F3"/>
    <w:multiLevelType w:val="multilevel"/>
    <w:tmpl w:val="0FC44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11837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4949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73"/>
    <w:rsid w:val="001F2773"/>
    <w:rsid w:val="00B641B2"/>
    <w:rsid w:val="00CB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B37C"/>
  <w15:chartTrackingRefBased/>
  <w15:docId w15:val="{2E678A22-6A5F-4EDE-BCBB-58111935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773"/>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1F27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27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27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27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27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277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277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277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277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7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27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27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27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27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27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27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27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2773"/>
    <w:rPr>
      <w:rFonts w:eastAsiaTheme="majorEastAsia" w:cstheme="majorBidi"/>
      <w:color w:val="272727" w:themeColor="text1" w:themeTint="D8"/>
    </w:rPr>
  </w:style>
  <w:style w:type="paragraph" w:styleId="Title">
    <w:name w:val="Title"/>
    <w:basedOn w:val="Normal"/>
    <w:next w:val="Normal"/>
    <w:link w:val="TitleChar"/>
    <w:uiPriority w:val="10"/>
    <w:qFormat/>
    <w:rsid w:val="001F277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7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27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27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2773"/>
    <w:pPr>
      <w:spacing w:before="160"/>
      <w:jc w:val="center"/>
    </w:pPr>
    <w:rPr>
      <w:i/>
      <w:iCs/>
      <w:color w:val="404040" w:themeColor="text1" w:themeTint="BF"/>
    </w:rPr>
  </w:style>
  <w:style w:type="character" w:customStyle="1" w:styleId="QuoteChar">
    <w:name w:val="Quote Char"/>
    <w:basedOn w:val="DefaultParagraphFont"/>
    <w:link w:val="Quote"/>
    <w:uiPriority w:val="29"/>
    <w:rsid w:val="001F2773"/>
    <w:rPr>
      <w:i/>
      <w:iCs/>
      <w:color w:val="404040" w:themeColor="text1" w:themeTint="BF"/>
    </w:rPr>
  </w:style>
  <w:style w:type="paragraph" w:styleId="ListParagraph">
    <w:name w:val="List Paragraph"/>
    <w:basedOn w:val="Normal"/>
    <w:uiPriority w:val="34"/>
    <w:qFormat/>
    <w:rsid w:val="001F2773"/>
    <w:pPr>
      <w:ind w:left="720"/>
      <w:contextualSpacing/>
    </w:pPr>
  </w:style>
  <w:style w:type="character" w:styleId="IntenseEmphasis">
    <w:name w:val="Intense Emphasis"/>
    <w:basedOn w:val="DefaultParagraphFont"/>
    <w:uiPriority w:val="21"/>
    <w:qFormat/>
    <w:rsid w:val="001F2773"/>
    <w:rPr>
      <w:i/>
      <w:iCs/>
      <w:color w:val="0F4761" w:themeColor="accent1" w:themeShade="BF"/>
    </w:rPr>
  </w:style>
  <w:style w:type="paragraph" w:styleId="IntenseQuote">
    <w:name w:val="Intense Quote"/>
    <w:basedOn w:val="Normal"/>
    <w:next w:val="Normal"/>
    <w:link w:val="IntenseQuoteChar"/>
    <w:uiPriority w:val="30"/>
    <w:qFormat/>
    <w:rsid w:val="001F27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2773"/>
    <w:rPr>
      <w:i/>
      <w:iCs/>
      <w:color w:val="0F4761" w:themeColor="accent1" w:themeShade="BF"/>
    </w:rPr>
  </w:style>
  <w:style w:type="character" w:styleId="IntenseReference">
    <w:name w:val="Intense Reference"/>
    <w:basedOn w:val="DefaultParagraphFont"/>
    <w:uiPriority w:val="32"/>
    <w:qFormat/>
    <w:rsid w:val="001F2773"/>
    <w:rPr>
      <w:b/>
      <w:bCs/>
      <w:smallCaps/>
      <w:color w:val="0F4761" w:themeColor="accent1" w:themeShade="BF"/>
      <w:spacing w:val="5"/>
    </w:rPr>
  </w:style>
  <w:style w:type="character" w:styleId="Hyperlink">
    <w:name w:val="Hyperlink"/>
    <w:basedOn w:val="DefaultParagraphFont"/>
    <w:uiPriority w:val="99"/>
    <w:semiHidden/>
    <w:unhideWhenUsed/>
    <w:rsid w:val="001F2773"/>
    <w:rPr>
      <w:color w:val="0000FF"/>
      <w:u w:val="single"/>
    </w:rPr>
  </w:style>
  <w:style w:type="character" w:styleId="Strong">
    <w:name w:val="Strong"/>
    <w:basedOn w:val="DefaultParagraphFont"/>
    <w:uiPriority w:val="22"/>
    <w:qFormat/>
    <w:rsid w:val="001F2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2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ain@as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 Kesler</dc:creator>
  <cp:keywords/>
  <dc:description/>
  <cp:lastModifiedBy>Mya Kesler</cp:lastModifiedBy>
  <cp:revision>1</cp:revision>
  <dcterms:created xsi:type="dcterms:W3CDTF">2024-03-12T20:31:00Z</dcterms:created>
  <dcterms:modified xsi:type="dcterms:W3CDTF">2024-03-12T20:33:00Z</dcterms:modified>
</cp:coreProperties>
</file>